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60" w:rsidRPr="00AB1415" w:rsidRDefault="00782C60" w:rsidP="00782C6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-862330</wp:posOffset>
            </wp:positionV>
            <wp:extent cx="1489075" cy="2564130"/>
            <wp:effectExtent l="0" t="0" r="0" b="7620"/>
            <wp:wrapNone/>
            <wp:docPr id="1" name="Obraz 1" descr="Chromatic-Musical-Notes-Typography-No-Background-8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hromatic-Musical-Notes-Typography-No-Background-8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415">
        <w:rPr>
          <w:rFonts w:ascii="Times New Roman" w:hAnsi="Times New Roman"/>
          <w:b/>
          <w:sz w:val="36"/>
          <w:szCs w:val="36"/>
        </w:rPr>
        <w:t xml:space="preserve">Regulamin </w:t>
      </w:r>
      <w:r>
        <w:rPr>
          <w:rFonts w:ascii="Times New Roman" w:hAnsi="Times New Roman"/>
          <w:b/>
          <w:sz w:val="36"/>
          <w:szCs w:val="36"/>
        </w:rPr>
        <w:t xml:space="preserve">IV </w:t>
      </w:r>
      <w:r w:rsidRPr="00AB1415">
        <w:rPr>
          <w:rFonts w:ascii="Times New Roman" w:hAnsi="Times New Roman"/>
          <w:b/>
          <w:sz w:val="36"/>
          <w:szCs w:val="36"/>
        </w:rPr>
        <w:t>Konkursu Piosenki Wiosennej</w:t>
      </w:r>
    </w:p>
    <w:p w:rsidR="00782C60" w:rsidRDefault="00782C60" w:rsidP="00782C60">
      <w:pPr>
        <w:jc w:val="center"/>
        <w:rPr>
          <w:rFonts w:ascii="Times New Roman" w:hAnsi="Times New Roman"/>
          <w:sz w:val="36"/>
          <w:szCs w:val="36"/>
        </w:rPr>
      </w:pPr>
      <w:r w:rsidRPr="00AB1415">
        <w:rPr>
          <w:rFonts w:ascii="Times New Roman" w:hAnsi="Times New Roman"/>
          <w:b/>
          <w:sz w:val="36"/>
          <w:szCs w:val="36"/>
        </w:rPr>
        <w:t>Choceń 20</w:t>
      </w:r>
      <w:r>
        <w:rPr>
          <w:rFonts w:ascii="Times New Roman" w:hAnsi="Times New Roman"/>
          <w:b/>
          <w:sz w:val="36"/>
          <w:szCs w:val="36"/>
        </w:rPr>
        <w:t>20</w:t>
      </w:r>
    </w:p>
    <w:p w:rsidR="00782C60" w:rsidRDefault="00782C60" w:rsidP="00782C60">
      <w:pPr>
        <w:jc w:val="center"/>
        <w:rPr>
          <w:rFonts w:ascii="Times New Roman" w:hAnsi="Times New Roman"/>
          <w:sz w:val="36"/>
          <w:szCs w:val="36"/>
        </w:rPr>
      </w:pPr>
    </w:p>
    <w:p w:rsidR="00782C60" w:rsidRDefault="00782C60" w:rsidP="00782C60">
      <w:pPr>
        <w:pStyle w:val="NormalnyWeb"/>
        <w:spacing w:after="0" w:line="360" w:lineRule="auto"/>
      </w:pPr>
      <w:r>
        <w:rPr>
          <w:b/>
          <w:bCs/>
        </w:rPr>
        <w:t>1. Postanowienia ogólne: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FA0CF1">
        <w:rPr>
          <w:b/>
        </w:rPr>
        <w:t>a)</w:t>
      </w:r>
      <w:r>
        <w:t xml:space="preserve"> organizatorami Konkursu Piosenki Wiosennej są Przedszkole Niepubliczne w Choceniu oraz Choceńskie Centrum Kultury – Biblioteka.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FA0CF1">
        <w:rPr>
          <w:b/>
        </w:rPr>
        <w:t>b)</w:t>
      </w:r>
      <w:r>
        <w:t xml:space="preserve"> niniejszy regulamin, zwany dalej „Regulaminem” określa zasady udziału w Konkursie          oraz zasady jego przebiegu, a także nadzoru nad jego przygotowaniem i przeprowadzeniem.</w:t>
      </w:r>
    </w:p>
    <w:p w:rsidR="00782C60" w:rsidRPr="000B5BCB" w:rsidRDefault="00782C60" w:rsidP="00782C60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>2. Zgłoszenia: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FA0CF1">
        <w:rPr>
          <w:b/>
        </w:rPr>
        <w:t>a)</w:t>
      </w:r>
      <w:r>
        <w:t xml:space="preserve"> zgłoszenia uczestników chętnych do wzięcia udziału w Konkursie  przyjmowane będą do        </w:t>
      </w:r>
      <w:r>
        <w:rPr>
          <w:b/>
        </w:rPr>
        <w:t>10</w:t>
      </w:r>
      <w:r w:rsidRPr="00307B6E">
        <w:rPr>
          <w:b/>
        </w:rPr>
        <w:t xml:space="preserve"> </w:t>
      </w:r>
      <w:r>
        <w:rPr>
          <w:b/>
        </w:rPr>
        <w:t>kwietnia</w:t>
      </w:r>
      <w:r>
        <w:t xml:space="preserve"> </w:t>
      </w:r>
      <w:r w:rsidRPr="00B527C0">
        <w:rPr>
          <w:b/>
        </w:rPr>
        <w:t>20</w:t>
      </w:r>
      <w:r>
        <w:rPr>
          <w:b/>
        </w:rPr>
        <w:t>20</w:t>
      </w:r>
      <w:r>
        <w:t xml:space="preserve"> </w:t>
      </w:r>
      <w:r w:rsidRPr="00B527C0">
        <w:rPr>
          <w:b/>
        </w:rPr>
        <w:t>roku</w:t>
      </w:r>
      <w:r>
        <w:t xml:space="preserve"> na adres Przedszkola Niepublicznego w Choceniu: ul. Polna 16,                 87-850 Choceń lub osobiście w biurze Choceńskiego Centrum Kultury-Biblioteka: ul. 3 Maja 29, 87-850 Choceń. </w:t>
      </w:r>
    </w:p>
    <w:p w:rsidR="00782C60" w:rsidRDefault="00782C60" w:rsidP="00782C60">
      <w:pPr>
        <w:pStyle w:val="NormalnyWeb"/>
        <w:spacing w:after="0" w:line="360" w:lineRule="auto"/>
      </w:pPr>
      <w:r w:rsidRPr="00FA0CF1">
        <w:rPr>
          <w:b/>
        </w:rPr>
        <w:t>b)</w:t>
      </w:r>
      <w:r>
        <w:t xml:space="preserve"> zgłoszenia do Konkursu  przyjmowane będą przy pomocy kart zgłoszeniowych,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FA0CF1">
        <w:rPr>
          <w:b/>
        </w:rPr>
        <w:t>c)</w:t>
      </w:r>
      <w:r>
        <w:t xml:space="preserve"> karty zgłoszeniowe wraz z regulaminem zostały umieszczone na stronie internetowej </w:t>
      </w:r>
      <w:r w:rsidRPr="00FA0CF1">
        <w:t>http://www.cck.chocen.pl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FA0CF1">
        <w:rPr>
          <w:b/>
        </w:rPr>
        <w:t>d)</w:t>
      </w:r>
      <w:r>
        <w:t xml:space="preserve"> osobami odpowiedzialnymi za przebieg Konkursu są:</w:t>
      </w:r>
    </w:p>
    <w:p w:rsidR="00782C60" w:rsidRDefault="00782C60" w:rsidP="00782C60">
      <w:pPr>
        <w:pStyle w:val="NormalnyWeb"/>
        <w:numPr>
          <w:ilvl w:val="0"/>
          <w:numId w:val="2"/>
        </w:numPr>
        <w:spacing w:after="0" w:line="360" w:lineRule="auto"/>
        <w:jc w:val="both"/>
      </w:pPr>
      <w:r>
        <w:t>Dyrektor Choceńskiego Centrum Kultury-Biblioteka: Ariel Malinowski: kontakt                         w sprawach organizacyjnych pod numerem tel. 602 241 736;</w:t>
      </w:r>
    </w:p>
    <w:p w:rsidR="00782C60" w:rsidRDefault="00782C60" w:rsidP="00782C60">
      <w:pPr>
        <w:pStyle w:val="NormalnyWeb"/>
        <w:numPr>
          <w:ilvl w:val="0"/>
          <w:numId w:val="2"/>
        </w:numPr>
        <w:spacing w:after="0" w:line="360" w:lineRule="auto"/>
        <w:jc w:val="both"/>
      </w:pPr>
      <w:r>
        <w:t xml:space="preserve">Koordynatorzy z placówki przedszkolnej- nauczyciele: </w:t>
      </w:r>
    </w:p>
    <w:p w:rsidR="00782C60" w:rsidRDefault="00782C60" w:rsidP="00782C60">
      <w:pPr>
        <w:pStyle w:val="NormalnyWeb"/>
        <w:spacing w:after="0" w:line="360" w:lineRule="auto"/>
        <w:ind w:firstLine="428"/>
        <w:jc w:val="both"/>
      </w:pPr>
      <w:r>
        <w:t xml:space="preserve">mgr Marta </w:t>
      </w:r>
      <w:proofErr w:type="spellStart"/>
      <w:r>
        <w:t>Lińczak</w:t>
      </w:r>
      <w:proofErr w:type="spellEnd"/>
      <w:r>
        <w:t>: kontakt w sprawach zgłoszeń pod numerem 691 214 546</w:t>
      </w:r>
    </w:p>
    <w:p w:rsidR="00782C60" w:rsidRDefault="00782C60" w:rsidP="00782C60">
      <w:pPr>
        <w:pStyle w:val="NormalnyWeb"/>
        <w:spacing w:after="0" w:line="360" w:lineRule="auto"/>
        <w:ind w:firstLine="428"/>
        <w:jc w:val="both"/>
      </w:pPr>
      <w:r>
        <w:t>mgr Magdalena Borowska: kontakt w sprawach zgłoszeń pod numerem 577 453 222</w:t>
      </w:r>
    </w:p>
    <w:p w:rsidR="00782C60" w:rsidRDefault="00782C60" w:rsidP="00782C60">
      <w:pPr>
        <w:pStyle w:val="NormalnyWeb"/>
        <w:spacing w:after="0" w:line="360" w:lineRule="auto"/>
        <w:ind w:firstLine="428"/>
        <w:jc w:val="both"/>
      </w:pPr>
    </w:p>
    <w:p w:rsidR="00782C60" w:rsidRDefault="00782C60" w:rsidP="00782C60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lastRenderedPageBreak/>
        <w:t>3. Termin i miejsce Konkursu:</w:t>
      </w:r>
    </w:p>
    <w:p w:rsidR="00782C60" w:rsidRPr="003468DD" w:rsidRDefault="00782C60" w:rsidP="00782C60">
      <w:pPr>
        <w:pStyle w:val="NormalnyWeb"/>
        <w:spacing w:after="0" w:line="360" w:lineRule="auto"/>
        <w:jc w:val="both"/>
      </w:pPr>
      <w:r>
        <w:rPr>
          <w:b/>
        </w:rPr>
        <w:t>25.04.2020</w:t>
      </w:r>
      <w:r w:rsidRPr="003468DD">
        <w:rPr>
          <w:b/>
        </w:rPr>
        <w:t>r.</w:t>
      </w:r>
      <w:r>
        <w:rPr>
          <w:b/>
        </w:rPr>
        <w:t xml:space="preserve"> </w:t>
      </w:r>
      <w:r w:rsidRPr="00A7150B">
        <w:t>(</w:t>
      </w:r>
      <w:r w:rsidRPr="003468DD">
        <w:t>sobota)</w:t>
      </w:r>
      <w:r>
        <w:t xml:space="preserve">, </w:t>
      </w:r>
      <w:r w:rsidRPr="003468DD">
        <w:rPr>
          <w:b/>
        </w:rPr>
        <w:t>godz</w:t>
      </w:r>
      <w:r>
        <w:t>.</w:t>
      </w:r>
      <w:r w:rsidRPr="003468DD">
        <w:rPr>
          <w:b/>
        </w:rPr>
        <w:t>10.00</w:t>
      </w:r>
      <w:r w:rsidRPr="003468DD">
        <w:t xml:space="preserve">, Choceńskie Centrum Kultury-Biblioteka, </w:t>
      </w:r>
      <w:r>
        <w:t xml:space="preserve">87-850 </w:t>
      </w:r>
      <w:r w:rsidRPr="003468DD">
        <w:t xml:space="preserve">Choceń </w:t>
      </w:r>
      <w:r>
        <w:t xml:space="preserve">                         </w:t>
      </w:r>
      <w:r w:rsidRPr="003468DD">
        <w:t>ul. 3 Maja 29</w:t>
      </w:r>
      <w:r>
        <w:t>.</w:t>
      </w:r>
    </w:p>
    <w:p w:rsidR="00782C60" w:rsidRDefault="00782C60" w:rsidP="00782C60">
      <w:pPr>
        <w:pStyle w:val="NormalnyWeb"/>
        <w:spacing w:after="0" w:line="360" w:lineRule="auto"/>
      </w:pPr>
      <w:r>
        <w:rPr>
          <w:b/>
          <w:bCs/>
        </w:rPr>
        <w:t>4. Celem Konkursu jest:</w:t>
      </w:r>
    </w:p>
    <w:p w:rsidR="00782C60" w:rsidRDefault="00782C60" w:rsidP="00782C60">
      <w:pPr>
        <w:pStyle w:val="NormalnyWeb"/>
        <w:spacing w:after="0" w:line="360" w:lineRule="auto"/>
      </w:pPr>
      <w:r w:rsidRPr="00BF6E26">
        <w:rPr>
          <w:b/>
        </w:rPr>
        <w:t>a)</w:t>
      </w:r>
      <w:r>
        <w:t xml:space="preserve"> rozwijanie uzdolnień muzycznych,</w:t>
      </w:r>
    </w:p>
    <w:p w:rsidR="00782C60" w:rsidRDefault="00782C60" w:rsidP="00782C60">
      <w:pPr>
        <w:pStyle w:val="NormalnyWeb"/>
        <w:spacing w:after="0" w:line="360" w:lineRule="auto"/>
      </w:pPr>
      <w:r>
        <w:rPr>
          <w:b/>
        </w:rPr>
        <w:t>b</w:t>
      </w:r>
      <w:r w:rsidRPr="00BF6E26">
        <w:rPr>
          <w:b/>
        </w:rPr>
        <w:t>)</w:t>
      </w:r>
      <w:r>
        <w:rPr>
          <w:b/>
        </w:rPr>
        <w:t xml:space="preserve"> </w:t>
      </w:r>
      <w:r>
        <w:t xml:space="preserve">rozwijanie wiedzy na temat danej pory roku, </w:t>
      </w:r>
    </w:p>
    <w:p w:rsidR="00782C60" w:rsidRDefault="00782C60" w:rsidP="00782C60">
      <w:pPr>
        <w:pStyle w:val="NormalnyWeb"/>
        <w:spacing w:after="0" w:line="360" w:lineRule="auto"/>
      </w:pPr>
      <w:r w:rsidRPr="00BF6E26">
        <w:rPr>
          <w:b/>
        </w:rPr>
        <w:t>c)</w:t>
      </w:r>
      <w:r>
        <w:t xml:space="preserve"> wyłonienie młodych talentów,</w:t>
      </w:r>
    </w:p>
    <w:p w:rsidR="00782C60" w:rsidRDefault="00782C60" w:rsidP="00782C60">
      <w:pPr>
        <w:pStyle w:val="NormalnyWeb"/>
        <w:spacing w:after="0" w:line="360" w:lineRule="auto"/>
      </w:pPr>
      <w:r w:rsidRPr="00BF6E26">
        <w:rPr>
          <w:b/>
        </w:rPr>
        <w:t>d)</w:t>
      </w:r>
      <w:r>
        <w:t xml:space="preserve"> promowanie aktywności twórczej wśród dzieci,</w:t>
      </w:r>
    </w:p>
    <w:p w:rsidR="00782C60" w:rsidRDefault="00782C60" w:rsidP="00782C60">
      <w:pPr>
        <w:pStyle w:val="NormalnyWeb"/>
        <w:spacing w:after="0" w:line="360" w:lineRule="auto"/>
      </w:pPr>
      <w:r w:rsidRPr="00A7150B">
        <w:rPr>
          <w:b/>
        </w:rPr>
        <w:t>e)</w:t>
      </w:r>
      <w:r>
        <w:t xml:space="preserve"> współpraca między przedszkolami.</w:t>
      </w:r>
    </w:p>
    <w:p w:rsidR="00782C60" w:rsidRDefault="00782C60" w:rsidP="00782C60">
      <w:pPr>
        <w:pStyle w:val="NormalnyWeb"/>
        <w:spacing w:after="0" w:line="360" w:lineRule="auto"/>
      </w:pPr>
      <w:r>
        <w:rPr>
          <w:b/>
          <w:bCs/>
        </w:rPr>
        <w:t>5. Warunki oraz zasady udziału i przebiegu Konkursu:</w:t>
      </w:r>
    </w:p>
    <w:p w:rsidR="00782C60" w:rsidRPr="008E3D2C" w:rsidRDefault="00782C60" w:rsidP="00782C60">
      <w:pPr>
        <w:pStyle w:val="NormalnyWeb"/>
        <w:spacing w:after="0" w:line="360" w:lineRule="auto"/>
        <w:jc w:val="both"/>
      </w:pPr>
      <w:r w:rsidRPr="00F77834">
        <w:rPr>
          <w:b/>
        </w:rPr>
        <w:t>a)</w:t>
      </w:r>
      <w:r>
        <w:rPr>
          <w:b/>
        </w:rPr>
        <w:t xml:space="preserve"> </w:t>
      </w:r>
      <w:r>
        <w:t>w K</w:t>
      </w:r>
      <w:r w:rsidRPr="008E3D2C">
        <w:t xml:space="preserve">onkursie mogą uczestniczyć placówki przedszkolne </w:t>
      </w:r>
      <w:r>
        <w:t xml:space="preserve">położone na terenie </w:t>
      </w:r>
      <w:r w:rsidRPr="008E3D2C">
        <w:t>powiatu włocławskiego</w:t>
      </w:r>
      <w:r>
        <w:t xml:space="preserve"> obejmujące gminy wiejskie, a także miejskie;</w:t>
      </w:r>
    </w:p>
    <w:p w:rsidR="00782C60" w:rsidRDefault="00782C60" w:rsidP="00782C60">
      <w:pPr>
        <w:pStyle w:val="NormalnyWeb"/>
        <w:spacing w:after="0" w:line="360" w:lineRule="auto"/>
      </w:pPr>
      <w:r w:rsidRPr="008E3D2C">
        <w:rPr>
          <w:b/>
        </w:rPr>
        <w:t>b)</w:t>
      </w:r>
      <w:r>
        <w:t xml:space="preserve">  w Konkursie mogą uczestniczyć dzieci w wieku przedszkolnym:</w:t>
      </w:r>
    </w:p>
    <w:p w:rsidR="00782C60" w:rsidRDefault="00782C60" w:rsidP="00782C60">
      <w:pPr>
        <w:pStyle w:val="NormalnyWeb"/>
        <w:numPr>
          <w:ilvl w:val="0"/>
          <w:numId w:val="3"/>
        </w:numPr>
        <w:spacing w:after="0" w:line="360" w:lineRule="auto"/>
      </w:pPr>
      <w:r>
        <w:t>kategoria „3-latki” (rocznik 2016);</w:t>
      </w:r>
    </w:p>
    <w:p w:rsidR="00782C60" w:rsidRDefault="00782C60" w:rsidP="00782C60">
      <w:pPr>
        <w:pStyle w:val="NormalnyWeb"/>
        <w:numPr>
          <w:ilvl w:val="0"/>
          <w:numId w:val="3"/>
        </w:numPr>
        <w:spacing w:after="0" w:line="360" w:lineRule="auto"/>
      </w:pPr>
      <w:r>
        <w:t>kategoria „4-latki”( rocznik 2015);</w:t>
      </w:r>
    </w:p>
    <w:p w:rsidR="00782C60" w:rsidRDefault="00782C60" w:rsidP="00782C60">
      <w:pPr>
        <w:pStyle w:val="NormalnyWeb"/>
        <w:numPr>
          <w:ilvl w:val="0"/>
          <w:numId w:val="3"/>
        </w:numPr>
        <w:spacing w:after="0" w:line="360" w:lineRule="auto"/>
      </w:pPr>
      <w:r>
        <w:t>kategoria „5-latki” (rocznik 2014).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3468DD">
        <w:rPr>
          <w:b/>
        </w:rPr>
        <w:t>c)</w:t>
      </w:r>
      <w:r>
        <w:t xml:space="preserve"> w Konkursie może wziąć udział </w:t>
      </w:r>
      <w:r w:rsidRPr="003468DD">
        <w:rPr>
          <w:b/>
        </w:rPr>
        <w:t>po</w:t>
      </w:r>
      <w:r>
        <w:t xml:space="preserve"> </w:t>
      </w:r>
      <w:r>
        <w:rPr>
          <w:b/>
        </w:rPr>
        <w:t>jednym</w:t>
      </w:r>
      <w:r w:rsidRPr="003468DD">
        <w:rPr>
          <w:b/>
        </w:rPr>
        <w:t xml:space="preserve"> uczestnik</w:t>
      </w:r>
      <w:r>
        <w:rPr>
          <w:b/>
        </w:rPr>
        <w:t>u</w:t>
      </w:r>
      <w:r>
        <w:t xml:space="preserve"> </w:t>
      </w:r>
      <w:r w:rsidRPr="003468DD">
        <w:rPr>
          <w:b/>
        </w:rPr>
        <w:t>z każdej kategorii wiekowej</w:t>
      </w:r>
      <w:r>
        <w:t xml:space="preserve"> (maksymalnie 3 uczestników z placówki),</w:t>
      </w:r>
    </w:p>
    <w:p w:rsidR="00782C60" w:rsidRDefault="00782C60" w:rsidP="00782C60">
      <w:pPr>
        <w:pStyle w:val="NormalnyWeb"/>
        <w:spacing w:after="0" w:line="360" w:lineRule="auto"/>
      </w:pPr>
      <w:r>
        <w:rPr>
          <w:b/>
        </w:rPr>
        <w:t xml:space="preserve">d) </w:t>
      </w:r>
      <w:r>
        <w:t>każdy uczestnik zgłasza jedną piosenkę o tematyce wiosennej,</w:t>
      </w:r>
    </w:p>
    <w:p w:rsidR="00782C60" w:rsidRDefault="00782C60" w:rsidP="00782C60">
      <w:pPr>
        <w:pStyle w:val="NormalnyWeb"/>
        <w:spacing w:after="0" w:line="360" w:lineRule="auto"/>
        <w:jc w:val="both"/>
      </w:pPr>
      <w:r w:rsidRPr="003468DD">
        <w:rPr>
          <w:b/>
        </w:rPr>
        <w:t xml:space="preserve">e) </w:t>
      </w:r>
      <w:r w:rsidRPr="003468DD">
        <w:t>uczestnik powinien śpiewać piosenkę z podkładem muzycznym</w:t>
      </w:r>
      <w:r>
        <w:t xml:space="preserve"> najlepiej w formacie mp3 przesłanym wcześniej e-mailem lub z płyty CD,</w:t>
      </w:r>
    </w:p>
    <w:p w:rsidR="00782C60" w:rsidRPr="003468DD" w:rsidRDefault="00782C60" w:rsidP="00782C60">
      <w:pPr>
        <w:pStyle w:val="NormalnyWeb"/>
        <w:spacing w:after="0" w:line="360" w:lineRule="auto"/>
        <w:jc w:val="both"/>
        <w:rPr>
          <w:b/>
        </w:rPr>
      </w:pPr>
      <w:r w:rsidRPr="004832E7">
        <w:rPr>
          <w:b/>
        </w:rPr>
        <w:t>f)</w:t>
      </w:r>
      <w:r>
        <w:t xml:space="preserve"> podkład muzyczny powinien być instrumentalny z linią melodyczną,</w:t>
      </w:r>
    </w:p>
    <w:p w:rsidR="00782C60" w:rsidRDefault="00782C60" w:rsidP="00782C60">
      <w:pPr>
        <w:pStyle w:val="NormalnyWeb"/>
        <w:spacing w:after="0" w:line="360" w:lineRule="auto"/>
        <w:jc w:val="both"/>
      </w:pPr>
      <w:r>
        <w:rPr>
          <w:b/>
        </w:rPr>
        <w:lastRenderedPageBreak/>
        <w:t>g</w:t>
      </w:r>
      <w:r w:rsidRPr="00F77834">
        <w:rPr>
          <w:b/>
        </w:rPr>
        <w:t>)</w:t>
      </w:r>
      <w:r>
        <w:t xml:space="preserve"> opiekunowie uczestników dokonują zgłoszenia na specjalnej karcie zgłoszeniowej, będącej załącznikiem do Regulaminu do dnia </w:t>
      </w:r>
      <w:r>
        <w:rPr>
          <w:b/>
        </w:rPr>
        <w:t xml:space="preserve">10 kwietnia  </w:t>
      </w:r>
      <w:r>
        <w:rPr>
          <w:b/>
          <w:bCs/>
        </w:rPr>
        <w:t>2020r</w:t>
      </w:r>
      <w:r>
        <w:t>. do Przedszkola Niepublicznego                   w Choceniu lub CCKB.</w:t>
      </w:r>
    </w:p>
    <w:p w:rsidR="00782C60" w:rsidRDefault="00782C60" w:rsidP="00782C60">
      <w:pPr>
        <w:pStyle w:val="NormalnyWeb"/>
        <w:spacing w:after="0" w:line="360" w:lineRule="auto"/>
        <w:jc w:val="both"/>
      </w:pPr>
      <w:r>
        <w:rPr>
          <w:b/>
        </w:rPr>
        <w:t>h</w:t>
      </w:r>
      <w:r w:rsidRPr="00F77834">
        <w:rPr>
          <w:b/>
        </w:rPr>
        <w:t>)</w:t>
      </w:r>
      <w:r>
        <w:rPr>
          <w:b/>
        </w:rPr>
        <w:t xml:space="preserve"> </w:t>
      </w:r>
      <w:r>
        <w:t xml:space="preserve">uczestnicy najpóźniej </w:t>
      </w:r>
      <w:r>
        <w:rPr>
          <w:b/>
        </w:rPr>
        <w:t>do 17</w:t>
      </w:r>
      <w:r w:rsidRPr="00D606DE">
        <w:rPr>
          <w:b/>
        </w:rPr>
        <w:t xml:space="preserve"> kwietnia</w:t>
      </w:r>
      <w:r>
        <w:t xml:space="preserve"> muszą dostarczyć utwór na nośniku CD opatrzony nazwiskiem i imieniem wykonawcy oraz tytułem i czasem trwania utworu lub przesłać na email: </w:t>
      </w:r>
      <w:r w:rsidRPr="004832E7">
        <w:rPr>
          <w:b/>
        </w:rPr>
        <w:t>ma</w:t>
      </w:r>
      <w:r>
        <w:rPr>
          <w:b/>
        </w:rPr>
        <w:t>dzialenka91@poczta.onet.pl</w:t>
      </w:r>
    </w:p>
    <w:p w:rsidR="00782C60" w:rsidRDefault="00782C60" w:rsidP="00782C60">
      <w:pPr>
        <w:pStyle w:val="NormalnyWeb"/>
        <w:spacing w:after="0" w:line="360" w:lineRule="auto"/>
        <w:jc w:val="both"/>
      </w:pPr>
      <w:r>
        <w:t>Plik na płycie CD lub przesłany emailem powinien być opisany następująco: nazwisko imię kategoria wiekowa tytuł czas utworu.mp3 (np. kowalskijan4maszerujewiosna303.mp3). Zgłoszenia dostarczone po terminie lub z innych przyczyn naruszające warunki niniejszego Regulaminu nie będą brały udziału w Konkursie,</w:t>
      </w:r>
    </w:p>
    <w:p w:rsidR="00782C60" w:rsidRDefault="00782C60" w:rsidP="00782C60">
      <w:pPr>
        <w:pStyle w:val="NormalnyWeb"/>
        <w:spacing w:line="360" w:lineRule="auto"/>
      </w:pPr>
      <w:r>
        <w:rPr>
          <w:b/>
        </w:rPr>
        <w:t>i</w:t>
      </w:r>
      <w:r w:rsidRPr="00F77834">
        <w:rPr>
          <w:b/>
        </w:rPr>
        <w:t>)</w:t>
      </w:r>
      <w:r>
        <w:t xml:space="preserve"> Organizatorzy zapewniają nagłośnienie, urządzenia odtwarzające.</w:t>
      </w:r>
    </w:p>
    <w:p w:rsidR="00782C60" w:rsidRDefault="00782C60" w:rsidP="00782C60">
      <w:pPr>
        <w:spacing w:after="119" w:line="360" w:lineRule="auto"/>
        <w:jc w:val="both"/>
        <w:rPr>
          <w:rFonts w:ascii="Times New Roman" w:hAnsi="Times New Roman"/>
          <w:sz w:val="24"/>
          <w:szCs w:val="24"/>
        </w:rPr>
      </w:pPr>
      <w:r w:rsidRPr="0055472F">
        <w:rPr>
          <w:rFonts w:ascii="Times New Roman" w:hAnsi="Times New Roman"/>
          <w:b/>
          <w:sz w:val="24"/>
          <w:szCs w:val="24"/>
        </w:rPr>
        <w:t>6. Ocena i nagrody:</w:t>
      </w:r>
      <w:r w:rsidRPr="0055472F">
        <w:rPr>
          <w:rFonts w:ascii="Times New Roman" w:hAnsi="Times New Roman"/>
          <w:sz w:val="24"/>
          <w:szCs w:val="24"/>
        </w:rPr>
        <w:t xml:space="preserve"> </w:t>
      </w:r>
    </w:p>
    <w:p w:rsidR="00782C60" w:rsidRDefault="00782C60" w:rsidP="00782C60">
      <w:pPr>
        <w:jc w:val="both"/>
        <w:rPr>
          <w:rFonts w:ascii="Times New Roman" w:hAnsi="Times New Roman"/>
          <w:sz w:val="24"/>
          <w:szCs w:val="24"/>
        </w:rPr>
      </w:pPr>
      <w:r w:rsidRPr="007C6D66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u</w:t>
      </w:r>
      <w:r w:rsidRPr="0055472F">
        <w:rPr>
          <w:rFonts w:ascii="Times New Roman" w:hAnsi="Times New Roman"/>
          <w:sz w:val="24"/>
          <w:szCs w:val="24"/>
        </w:rPr>
        <w:t>czestników oceniać będzie Jur</w:t>
      </w:r>
      <w:r>
        <w:rPr>
          <w:rFonts w:ascii="Times New Roman" w:hAnsi="Times New Roman"/>
          <w:sz w:val="24"/>
          <w:szCs w:val="24"/>
        </w:rPr>
        <w:t>y powołane przez Organizatorów,</w:t>
      </w:r>
    </w:p>
    <w:p w:rsidR="00782C60" w:rsidRDefault="00782C60" w:rsidP="00782C60">
      <w:pPr>
        <w:jc w:val="both"/>
        <w:rPr>
          <w:rFonts w:ascii="Times New Roman" w:hAnsi="Times New Roman"/>
          <w:sz w:val="24"/>
          <w:szCs w:val="24"/>
        </w:rPr>
      </w:pPr>
      <w:r w:rsidRPr="007C6D66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j</w:t>
      </w:r>
      <w:r w:rsidRPr="0055472F">
        <w:rPr>
          <w:rFonts w:ascii="Times New Roman" w:hAnsi="Times New Roman"/>
          <w:sz w:val="24"/>
          <w:szCs w:val="24"/>
        </w:rPr>
        <w:t>urorzy o</w:t>
      </w:r>
      <w:r>
        <w:rPr>
          <w:rFonts w:ascii="Times New Roman" w:hAnsi="Times New Roman"/>
          <w:sz w:val="24"/>
          <w:szCs w:val="24"/>
        </w:rPr>
        <w:t>ceniający wykonawców w trakcie K</w:t>
      </w:r>
      <w:r w:rsidRPr="0055472F">
        <w:rPr>
          <w:rFonts w:ascii="Times New Roman" w:hAnsi="Times New Roman"/>
          <w:sz w:val="24"/>
          <w:szCs w:val="24"/>
        </w:rPr>
        <w:t>onkursu będą brać pod uwagę:</w:t>
      </w:r>
    </w:p>
    <w:p w:rsidR="00782C60" w:rsidRDefault="00782C60" w:rsidP="00782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472F">
        <w:rPr>
          <w:rFonts w:ascii="Times New Roman" w:hAnsi="Times New Roman"/>
          <w:sz w:val="24"/>
          <w:szCs w:val="24"/>
        </w:rPr>
        <w:t>dobór repertuaru (odpowiedni do wieku wykonawcy) i</w:t>
      </w:r>
      <w:r>
        <w:rPr>
          <w:rFonts w:ascii="Times New Roman" w:hAnsi="Times New Roman"/>
          <w:sz w:val="24"/>
          <w:szCs w:val="24"/>
        </w:rPr>
        <w:t xml:space="preserve"> stronę muzyczną </w:t>
      </w:r>
    </w:p>
    <w:p w:rsidR="00782C60" w:rsidRPr="0055472F" w:rsidRDefault="00782C60" w:rsidP="00782C60">
      <w:pPr>
        <w:pStyle w:val="Akapitzlist"/>
        <w:ind w:left="7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(walory głosowe, muzykalność),</w:t>
      </w:r>
    </w:p>
    <w:p w:rsidR="00782C60" w:rsidRDefault="00782C60" w:rsidP="00782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interpretację utworu,</w:t>
      </w:r>
    </w:p>
    <w:p w:rsidR="00782C60" w:rsidRPr="0055472F" w:rsidRDefault="00782C60" w:rsidP="00782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wrażenie artystyczne (kostium, osobowość sceniczna).</w:t>
      </w:r>
    </w:p>
    <w:p w:rsidR="00782C60" w:rsidRDefault="00782C60" w:rsidP="00782C60">
      <w:pPr>
        <w:jc w:val="both"/>
        <w:rPr>
          <w:rFonts w:ascii="Times New Roman" w:hAnsi="Times New Roman"/>
          <w:sz w:val="24"/>
          <w:szCs w:val="24"/>
        </w:rPr>
      </w:pPr>
      <w:r w:rsidRPr="007C6D66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w wyniku oceny, J</w:t>
      </w:r>
      <w:r w:rsidRPr="0055472F">
        <w:rPr>
          <w:rFonts w:ascii="Times New Roman" w:hAnsi="Times New Roman"/>
          <w:sz w:val="24"/>
          <w:szCs w:val="24"/>
        </w:rPr>
        <w:t xml:space="preserve">ury </w:t>
      </w:r>
      <w:r>
        <w:rPr>
          <w:rFonts w:ascii="Times New Roman" w:hAnsi="Times New Roman"/>
          <w:sz w:val="24"/>
          <w:szCs w:val="24"/>
        </w:rPr>
        <w:t>przyzna nagrody. W każdej kategorii</w:t>
      </w:r>
      <w:r w:rsidRPr="0055472F">
        <w:rPr>
          <w:rFonts w:ascii="Times New Roman" w:hAnsi="Times New Roman"/>
          <w:sz w:val="24"/>
          <w:szCs w:val="24"/>
        </w:rPr>
        <w:t xml:space="preserve"> wiekowej zostaną wręczone statuetki </w:t>
      </w:r>
      <w:r>
        <w:rPr>
          <w:rFonts w:ascii="Times New Roman" w:hAnsi="Times New Roman"/>
          <w:sz w:val="24"/>
          <w:szCs w:val="24"/>
        </w:rPr>
        <w:t>Konkursu za zajęte miejsce I-</w:t>
      </w:r>
      <w:r w:rsidRPr="0055472F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,</w:t>
      </w:r>
    </w:p>
    <w:p w:rsidR="00782C60" w:rsidRDefault="00782C60" w:rsidP="00782C60">
      <w:pPr>
        <w:jc w:val="both"/>
        <w:rPr>
          <w:rFonts w:ascii="Times New Roman" w:hAnsi="Times New Roman"/>
          <w:sz w:val="24"/>
          <w:szCs w:val="24"/>
        </w:rPr>
      </w:pPr>
      <w:r w:rsidRPr="007C6D66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dla wszystkich uczestników Konkursu przewidziane są nagrody oraz pamiątkowe dyplomy,</w:t>
      </w:r>
    </w:p>
    <w:p w:rsidR="00782C60" w:rsidRPr="007441BB" w:rsidRDefault="00782C60" w:rsidP="00782C60">
      <w:pPr>
        <w:jc w:val="both"/>
        <w:rPr>
          <w:rFonts w:ascii="Times New Roman" w:hAnsi="Times New Roman"/>
          <w:sz w:val="24"/>
          <w:szCs w:val="24"/>
        </w:rPr>
      </w:pPr>
      <w:r w:rsidRPr="007441BB">
        <w:rPr>
          <w:rFonts w:ascii="Times New Roman" w:hAnsi="Times New Roman"/>
          <w:b/>
          <w:sz w:val="24"/>
          <w:szCs w:val="24"/>
        </w:rPr>
        <w:t>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opiekunów przygotowujących dzieci do Konkursu przewidziane są podziękowania.</w:t>
      </w:r>
    </w:p>
    <w:p w:rsidR="00782C60" w:rsidRDefault="00782C60" w:rsidP="00782C60">
      <w:pPr>
        <w:pStyle w:val="NormalnyWeb"/>
        <w:spacing w:line="360" w:lineRule="auto"/>
        <w:jc w:val="both"/>
      </w:pPr>
      <w:r>
        <w:rPr>
          <w:b/>
          <w:bCs/>
        </w:rPr>
        <w:t xml:space="preserve">7. Organizatorzy </w:t>
      </w:r>
      <w:r>
        <w:t>Konkursu zastrzegają sobie prawo wprowadzenia zmian w Regulaminie Konkursu, zmiany czasu trwania Konkursu, warunków udziału a nawet jego odwołania                     w przypadku zdarzeń losowych.</w:t>
      </w:r>
    </w:p>
    <w:p w:rsidR="00782C60" w:rsidRDefault="00782C60" w:rsidP="00782C60">
      <w:pPr>
        <w:pStyle w:val="NormalnyWeb"/>
        <w:spacing w:line="360" w:lineRule="auto"/>
        <w:jc w:val="both"/>
      </w:pPr>
    </w:p>
    <w:p w:rsidR="00782C60" w:rsidRDefault="00782C60" w:rsidP="00782C60">
      <w:pPr>
        <w:pStyle w:val="NormalnyWeb"/>
        <w:spacing w:line="360" w:lineRule="auto"/>
        <w:jc w:val="both"/>
      </w:pPr>
    </w:p>
    <w:p w:rsidR="00782C60" w:rsidRDefault="00782C60" w:rsidP="00782C60">
      <w:pPr>
        <w:autoSpaceDE w:val="0"/>
        <w:autoSpaceDN w:val="0"/>
        <w:adjustRightInd w:val="0"/>
        <w:spacing w:after="119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2C60" w:rsidRPr="00280106" w:rsidRDefault="00782C60" w:rsidP="00782C60">
      <w:pPr>
        <w:autoSpaceDE w:val="0"/>
        <w:autoSpaceDN w:val="0"/>
        <w:adjustRightInd w:val="0"/>
        <w:spacing w:after="119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0106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USTALENIA KOŃCOWE</w:t>
      </w: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1BB">
        <w:rPr>
          <w:rFonts w:ascii="Times New Roman" w:hAnsi="Times New Roman"/>
          <w:b/>
          <w:sz w:val="24"/>
          <w:szCs w:val="24"/>
        </w:rPr>
        <w:t>1</w:t>
      </w:r>
      <w:r w:rsidRPr="007441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Zgłoszenie do udziału w Konkursie jest równoznaczne z akceptacją niniejszego Regulaminu.</w:t>
      </w:r>
    </w:p>
    <w:p w:rsidR="00782C60" w:rsidRPr="007441BB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550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41BB">
        <w:rPr>
          <w:rFonts w:ascii="Times New Roman" w:hAnsi="Times New Roman"/>
          <w:sz w:val="24"/>
          <w:szCs w:val="24"/>
        </w:rPr>
        <w:t>Organizator</w:t>
      </w:r>
      <w:r>
        <w:rPr>
          <w:rFonts w:ascii="Times New Roman" w:hAnsi="Times New Roman"/>
          <w:sz w:val="24"/>
          <w:szCs w:val="24"/>
        </w:rPr>
        <w:t>zy</w:t>
      </w:r>
      <w:r w:rsidRPr="007441BB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>ją</w:t>
      </w:r>
      <w:r w:rsidRPr="007441BB">
        <w:rPr>
          <w:rFonts w:ascii="Times New Roman" w:hAnsi="Times New Roman"/>
          <w:sz w:val="24"/>
          <w:szCs w:val="24"/>
        </w:rPr>
        <w:t xml:space="preserve"> sobie prawo do audiowi</w:t>
      </w:r>
      <w:r>
        <w:rPr>
          <w:rFonts w:ascii="Times New Roman" w:hAnsi="Times New Roman"/>
          <w:sz w:val="24"/>
          <w:szCs w:val="24"/>
        </w:rPr>
        <w:t>zualnej rejestracji prezentacji oraz publikowania zdjęć w materiałach promocyjnych związanych z Konkursem, a powstały materiał będzie wyłączną własnością Organizatora.</w:t>
      </w:r>
    </w:p>
    <w:p w:rsidR="00782C60" w:rsidRPr="007441BB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41BB">
        <w:rPr>
          <w:rFonts w:ascii="Times New Roman" w:hAnsi="Times New Roman"/>
          <w:b/>
          <w:sz w:val="24"/>
          <w:szCs w:val="24"/>
        </w:rPr>
        <w:t>.</w:t>
      </w:r>
      <w:r w:rsidRPr="007441BB">
        <w:rPr>
          <w:rFonts w:ascii="Times New Roman" w:hAnsi="Times New Roman"/>
          <w:sz w:val="24"/>
          <w:szCs w:val="24"/>
        </w:rPr>
        <w:t xml:space="preserve"> Wszystkie kwestie sporne nie ujęte </w:t>
      </w:r>
      <w:r>
        <w:rPr>
          <w:rFonts w:ascii="Times New Roman" w:hAnsi="Times New Roman"/>
          <w:sz w:val="24"/>
          <w:szCs w:val="24"/>
        </w:rPr>
        <w:t>w regulaminie rozstrzygać będą</w:t>
      </w:r>
      <w:r w:rsidRPr="007441BB">
        <w:rPr>
          <w:rFonts w:ascii="Times New Roman" w:hAnsi="Times New Roman"/>
          <w:sz w:val="24"/>
          <w:szCs w:val="24"/>
        </w:rPr>
        <w:t xml:space="preserve"> Organizator</w:t>
      </w:r>
      <w:r>
        <w:rPr>
          <w:rFonts w:ascii="Times New Roman" w:hAnsi="Times New Roman"/>
          <w:sz w:val="24"/>
          <w:szCs w:val="24"/>
        </w:rPr>
        <w:t>zy</w:t>
      </w: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1BB">
        <w:rPr>
          <w:rFonts w:ascii="Times New Roman" w:hAnsi="Times New Roman"/>
          <w:sz w:val="24"/>
          <w:szCs w:val="24"/>
        </w:rPr>
        <w:t xml:space="preserve">Konkursu.  </w:t>
      </w: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C60" w:rsidRDefault="00782C60" w:rsidP="00782C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F3F" w:rsidRDefault="00886F3F">
      <w:bookmarkStart w:id="0" w:name="_GoBack"/>
      <w:bookmarkEnd w:id="0"/>
    </w:p>
    <w:sectPr w:rsidR="0088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50E7"/>
    <w:multiLevelType w:val="hybridMultilevel"/>
    <w:tmpl w:val="5600ABA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4B5D7BF0"/>
    <w:multiLevelType w:val="hybridMultilevel"/>
    <w:tmpl w:val="2F3692E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65B80DC8"/>
    <w:multiLevelType w:val="hybridMultilevel"/>
    <w:tmpl w:val="AB0C92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60"/>
    <w:rsid w:val="001250C7"/>
    <w:rsid w:val="00782C60"/>
    <w:rsid w:val="008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C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C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2020-03-02T13:40:00Z</dcterms:created>
  <dcterms:modified xsi:type="dcterms:W3CDTF">2020-03-02T13:40:00Z</dcterms:modified>
</cp:coreProperties>
</file>