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0CC8" w14:textId="77777777" w:rsidR="000E22AC" w:rsidRPr="00160B94" w:rsidRDefault="000E22AC" w:rsidP="000E22AC">
      <w:pPr>
        <w:spacing w:before="100" w:beforeAutospacing="1" w:after="100" w:afterAutospacing="1" w:line="240" w:lineRule="atLeast"/>
        <w:jc w:val="center"/>
        <w:rPr>
          <w:rFonts w:asciiTheme="majorHAnsi" w:eastAsia="Times New Roman" w:hAnsiTheme="majorHAnsi" w:cs="Times New Roman"/>
          <w:sz w:val="32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noProof/>
          <w:sz w:val="32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1CBED927" wp14:editId="609D6EBB">
            <wp:simplePos x="0" y="0"/>
            <wp:positionH relativeFrom="margin">
              <wp:posOffset>114300</wp:posOffset>
            </wp:positionH>
            <wp:positionV relativeFrom="margin">
              <wp:posOffset>-173355</wp:posOffset>
            </wp:positionV>
            <wp:extent cx="1479550" cy="147955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0B94">
        <w:rPr>
          <w:rFonts w:asciiTheme="majorHAnsi" w:eastAsia="Times New Roman" w:hAnsiTheme="majorHAnsi" w:cs="Times New Roman"/>
          <w:b/>
          <w:bCs/>
          <w:sz w:val="32"/>
          <w:szCs w:val="24"/>
          <w:lang w:eastAsia="pl-PL"/>
        </w:rPr>
        <w:t>REGULAMIN</w:t>
      </w:r>
    </w:p>
    <w:p w14:paraId="5908F82C" w14:textId="77777777" w:rsidR="000E22AC" w:rsidRPr="00160B94" w:rsidRDefault="000E22AC" w:rsidP="000E22AC">
      <w:pPr>
        <w:spacing w:before="100" w:beforeAutospacing="1" w:after="100" w:afterAutospacing="1" w:line="240" w:lineRule="atLeast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pl-PL"/>
        </w:rPr>
      </w:pPr>
      <w:r w:rsidRPr="00160B94">
        <w:rPr>
          <w:rFonts w:asciiTheme="majorHAnsi" w:eastAsia="Times New Roman" w:hAnsiTheme="majorHAnsi" w:cs="Times New Roman"/>
          <w:b/>
          <w:bCs/>
          <w:sz w:val="32"/>
          <w:szCs w:val="24"/>
          <w:lang w:eastAsia="pl-PL"/>
        </w:rPr>
        <w:t>KONKURSU PLASTYCZNEGO</w:t>
      </w:r>
    </w:p>
    <w:p w14:paraId="48258D92" w14:textId="77777777" w:rsidR="000E22AC" w:rsidRPr="000E22AC" w:rsidRDefault="000E22AC" w:rsidP="000E22AC">
      <w:pPr>
        <w:spacing w:before="100" w:beforeAutospacing="1" w:after="100" w:afterAutospacing="1" w:line="240" w:lineRule="atLeast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32"/>
          <w:szCs w:val="24"/>
          <w:lang w:eastAsia="pl-PL"/>
        </w:rPr>
        <w:t>„</w:t>
      </w:r>
      <w:r w:rsidRPr="000E22AC">
        <w:rPr>
          <w:rFonts w:asciiTheme="majorHAnsi" w:eastAsia="Times New Roman" w:hAnsiTheme="majorHAnsi" w:cs="Times New Roman"/>
          <w:b/>
          <w:bCs/>
          <w:sz w:val="32"/>
          <w:szCs w:val="24"/>
          <w:lang w:eastAsia="pl-PL"/>
        </w:rPr>
        <w:t>Trzej królowie, mędrcy ze wschodu</w:t>
      </w:r>
      <w:r>
        <w:rPr>
          <w:rFonts w:asciiTheme="majorHAnsi" w:eastAsia="Times New Roman" w:hAnsiTheme="majorHAnsi" w:cs="Times New Roman"/>
          <w:b/>
          <w:bCs/>
          <w:sz w:val="32"/>
          <w:szCs w:val="24"/>
          <w:lang w:eastAsia="pl-PL"/>
        </w:rPr>
        <w:t>”</w:t>
      </w:r>
    </w:p>
    <w:p w14:paraId="63B4EEDB" w14:textId="77777777" w:rsidR="000E22AC" w:rsidRDefault="000E22AC" w:rsidP="000E22AC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2F3C3914" w14:textId="77777777" w:rsidR="000E22AC" w:rsidRPr="00B63D90" w:rsidRDefault="000E22AC" w:rsidP="000E22AC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Temat konkursu: </w:t>
      </w:r>
      <w:r w:rsidRPr="0062734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„ Trzej królowie, mędrcy ze wschodu”.</w:t>
      </w:r>
    </w:p>
    <w:p w14:paraId="34666EDC" w14:textId="77777777" w:rsidR="000E22AC" w:rsidRPr="00B63D90" w:rsidRDefault="000E22AC" w:rsidP="000E22AC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1. </w:t>
      </w:r>
      <w:r w:rsidRPr="0062734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Organizatorem 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konkursu jest </w:t>
      </w:r>
      <w:r w:rsidRPr="0062734D">
        <w:rPr>
          <w:rFonts w:asciiTheme="majorHAnsi" w:eastAsia="Times New Roman" w:hAnsiTheme="majorHAnsi" w:cs="Times New Roman"/>
          <w:sz w:val="24"/>
          <w:szCs w:val="24"/>
          <w:lang w:eastAsia="pl-PL"/>
        </w:rPr>
        <w:t>Choceńskie Centrum Kultury - Biblioteka</w:t>
      </w:r>
    </w:p>
    <w:p w14:paraId="58B7C968" w14:textId="77777777" w:rsidR="000E22AC" w:rsidRPr="00B63D90" w:rsidRDefault="000E22AC" w:rsidP="000E22AC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2. </w:t>
      </w:r>
      <w:r w:rsidRPr="0062734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Celem konkursu 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jest rozwijanie i prezentacja pasji plastycznych dzieci, młodzieży</w:t>
      </w:r>
      <w:r w:rsidRPr="0062734D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14:paraId="1DB692AB" w14:textId="77777777" w:rsidR="000E22AC" w:rsidRPr="00B63D90" w:rsidRDefault="000E22AC" w:rsidP="000E22AC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3. </w:t>
      </w:r>
      <w:r w:rsidRPr="0062734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Technika wykonania prac:</w:t>
      </w:r>
    </w:p>
    <w:p w14:paraId="00257594" w14:textId="77777777" w:rsidR="000E22AC" w:rsidRPr="00B63D90" w:rsidRDefault="000E22AC" w:rsidP="000E22AC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a) technika dowolna</w:t>
      </w:r>
    </w:p>
    <w:p w14:paraId="381C5EDF" w14:textId="77777777" w:rsidR="000E22AC" w:rsidRPr="00B63D90" w:rsidRDefault="000E22AC" w:rsidP="000E22AC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b) prace w formacie A4, A3, A2.</w:t>
      </w:r>
    </w:p>
    <w:p w14:paraId="33705C04" w14:textId="77777777" w:rsidR="000E22AC" w:rsidRPr="00B63D90" w:rsidRDefault="000E22AC" w:rsidP="000E22AC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4. </w:t>
      </w:r>
      <w:r w:rsidRPr="0062734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Zasady uczestnictwa:</w:t>
      </w:r>
    </w:p>
    <w:p w14:paraId="7886E6DB" w14:textId="77777777" w:rsidR="000E22AC" w:rsidRPr="00B63D90" w:rsidRDefault="000E22AC" w:rsidP="000E22AC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a)</w:t>
      </w:r>
      <w:r w:rsidRPr="0062734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konkurs ma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charakter otwarty – zapraszamy przedszkola, szkoły, kluby, świetlice i osoby prywatne,</w:t>
      </w:r>
    </w:p>
    <w:p w14:paraId="6A5364DB" w14:textId="77777777" w:rsidR="000E22AC" w:rsidRPr="00B63D90" w:rsidRDefault="000E22AC" w:rsidP="000E22AC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b)</w:t>
      </w:r>
      <w:r w:rsidRPr="0062734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konkurs jest org</w:t>
      </w:r>
      <w:r w:rsidR="007B5B84">
        <w:rPr>
          <w:rFonts w:asciiTheme="majorHAnsi" w:eastAsia="Times New Roman" w:hAnsiTheme="majorHAnsi" w:cs="Times New Roman"/>
          <w:sz w:val="24"/>
          <w:szCs w:val="24"/>
          <w:lang w:eastAsia="pl-PL"/>
        </w:rPr>
        <w:t>anizowany w 5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kategoriach wiekowych:</w:t>
      </w:r>
    </w:p>
    <w:p w14:paraId="1C5104CC" w14:textId="77777777" w:rsidR="002818B9" w:rsidRPr="002818B9" w:rsidRDefault="002818B9" w:rsidP="002818B9">
      <w:pPr>
        <w:pStyle w:val="NormalnyWeb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uczniowie przedszkola </w:t>
      </w:r>
    </w:p>
    <w:p w14:paraId="6B31B46A" w14:textId="77777777" w:rsidR="002818B9" w:rsidRPr="002818B9" w:rsidRDefault="002818B9" w:rsidP="002818B9">
      <w:pPr>
        <w:pStyle w:val="NormalnyWeb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klasy 0 – I </w:t>
      </w:r>
    </w:p>
    <w:p w14:paraId="6CE32A16" w14:textId="77777777" w:rsidR="002818B9" w:rsidRPr="002818B9" w:rsidRDefault="002818B9" w:rsidP="002818B9">
      <w:pPr>
        <w:pStyle w:val="NormalnyWeb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klasy II - III</w:t>
      </w:r>
    </w:p>
    <w:p w14:paraId="61D27744" w14:textId="77777777" w:rsidR="002818B9" w:rsidRPr="002818B9" w:rsidRDefault="002818B9" w:rsidP="002818B9">
      <w:pPr>
        <w:pStyle w:val="NormalnyWeb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klasy IV- VI</w:t>
      </w:r>
    </w:p>
    <w:p w14:paraId="62364D7C" w14:textId="77777777" w:rsidR="002818B9" w:rsidRPr="002818B9" w:rsidRDefault="002818B9" w:rsidP="002818B9">
      <w:pPr>
        <w:pStyle w:val="NormalnyWeb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klasy VI- VIII</w:t>
      </w:r>
    </w:p>
    <w:p w14:paraId="58476975" w14:textId="4A984371" w:rsidR="000E22AC" w:rsidRPr="00494B70" w:rsidRDefault="000E22AC" w:rsidP="000E22AC">
      <w:pPr>
        <w:pStyle w:val="NormalnyWeb"/>
        <w:ind w:left="37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 termin </w:t>
      </w:r>
      <w:r w:rsidR="007128F9">
        <w:rPr>
          <w:rFonts w:asciiTheme="majorHAnsi" w:hAnsiTheme="majorHAnsi"/>
          <w:sz w:val="24"/>
          <w:szCs w:val="24"/>
        </w:rPr>
        <w:t>oddania</w:t>
      </w:r>
      <w:r>
        <w:rPr>
          <w:rFonts w:asciiTheme="majorHAnsi" w:hAnsiTheme="majorHAnsi"/>
          <w:sz w:val="24"/>
          <w:szCs w:val="24"/>
        </w:rPr>
        <w:t xml:space="preserve"> prac </w:t>
      </w:r>
      <w:r w:rsidR="003A440A" w:rsidRPr="00494B70">
        <w:rPr>
          <w:rFonts w:asciiTheme="majorHAnsi" w:hAnsiTheme="majorHAnsi"/>
          <w:b/>
          <w:color w:val="auto"/>
          <w:sz w:val="24"/>
          <w:szCs w:val="24"/>
        </w:rPr>
        <w:t>05</w:t>
      </w:r>
      <w:r w:rsidRPr="00494B70">
        <w:rPr>
          <w:rFonts w:asciiTheme="majorHAnsi" w:hAnsiTheme="majorHAnsi"/>
          <w:b/>
          <w:color w:val="auto"/>
          <w:sz w:val="24"/>
          <w:szCs w:val="24"/>
        </w:rPr>
        <w:t>.01.</w:t>
      </w:r>
      <w:r w:rsidRPr="00494B70">
        <w:rPr>
          <w:rFonts w:asciiTheme="majorHAnsi" w:hAnsiTheme="majorHAnsi"/>
          <w:b/>
          <w:bCs/>
          <w:color w:val="auto"/>
          <w:sz w:val="24"/>
          <w:szCs w:val="24"/>
        </w:rPr>
        <w:t>202</w:t>
      </w:r>
      <w:r w:rsidR="003A440A" w:rsidRPr="00494B70">
        <w:rPr>
          <w:rFonts w:asciiTheme="majorHAnsi" w:hAnsiTheme="majorHAnsi"/>
          <w:b/>
          <w:bCs/>
          <w:color w:val="auto"/>
          <w:sz w:val="24"/>
          <w:szCs w:val="24"/>
        </w:rPr>
        <w:t>2</w:t>
      </w:r>
      <w:r w:rsidRPr="00494B70">
        <w:rPr>
          <w:rFonts w:asciiTheme="majorHAnsi" w:hAnsiTheme="majorHAnsi"/>
          <w:b/>
          <w:bCs/>
          <w:color w:val="auto"/>
          <w:sz w:val="24"/>
          <w:szCs w:val="24"/>
        </w:rPr>
        <w:t>r.</w:t>
      </w:r>
    </w:p>
    <w:p w14:paraId="46A59E6C" w14:textId="77777777" w:rsidR="000E22AC" w:rsidRPr="0062734D" w:rsidRDefault="000E22AC" w:rsidP="000E22AC">
      <w:pPr>
        <w:spacing w:before="100" w:beforeAutospacing="1" w:after="100" w:afterAutospacing="1" w:line="240" w:lineRule="atLeast"/>
        <w:ind w:left="37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d) 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prace z dopiskiem ”Konkurs Plastyczny” należy przysyłać</w:t>
      </w:r>
      <w:r w:rsidRPr="0062734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lub dostarczyć osobiście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wraz z wypełnioną </w:t>
      </w:r>
      <w:r w:rsidR="00590AED" w:rsidRPr="0062734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KARTĄ ZGŁOSZENIA</w:t>
      </w:r>
      <w:r w:rsidR="00590AE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 KLAUZULĄ</w:t>
      </w:r>
      <w:r w:rsidRPr="000E22AC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RODO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(w załączeniu) na adres: </w:t>
      </w:r>
    </w:p>
    <w:p w14:paraId="5ABB64CF" w14:textId="77777777" w:rsidR="000E22AC" w:rsidRPr="0062734D" w:rsidRDefault="000E22AC" w:rsidP="000E22AC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62734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Choceńskie Centrum Kultury – Biblioteka</w:t>
      </w:r>
    </w:p>
    <w:p w14:paraId="62172F4A" w14:textId="316A6B8D" w:rsidR="000E22AC" w:rsidRDefault="000E22AC" w:rsidP="000E22AC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ul. 3 Maja</w:t>
      </w:r>
      <w:r w:rsidRPr="0062734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29, 87-850 Choceń</w:t>
      </w:r>
    </w:p>
    <w:p w14:paraId="5AACDC3C" w14:textId="3489C5BC" w:rsidR="00494B70" w:rsidRDefault="00494B70" w:rsidP="000E22AC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24739244" w14:textId="00BF13CC" w:rsidR="00494B70" w:rsidRDefault="00494B70" w:rsidP="000E22AC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3D672B76" w14:textId="77777777" w:rsidR="00494B70" w:rsidRPr="00B63D90" w:rsidRDefault="00494B70" w:rsidP="000E22AC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2E7E1EC6" w14:textId="77777777" w:rsidR="000E22AC" w:rsidRPr="00B63D90" w:rsidRDefault="000E22AC" w:rsidP="000E22AC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2734D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lastRenderedPageBreak/>
        <w:t> ”Konkurs Plastyczny”</w:t>
      </w:r>
    </w:p>
    <w:p w14:paraId="376F5331" w14:textId="77777777" w:rsidR="000E22AC" w:rsidRPr="00B63D90" w:rsidRDefault="000E22AC" w:rsidP="000E22AC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e) 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każda praca powinna zawierać metryczkę: imię, nazwisko, wiek, kategoria i nazwę placówki jeśli praca wykonywana była w placówce.</w:t>
      </w:r>
    </w:p>
    <w:p w14:paraId="44D760A8" w14:textId="77777777" w:rsidR="000E22AC" w:rsidRDefault="000E22AC" w:rsidP="000E22AC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f) 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organizatorzy nie zwracają oddanych prac i zastrzegają sobie prawo bezpłatnego publikowania, reprodukowania oraz promowania zgłoszonych prac konkursowych.</w:t>
      </w:r>
    </w:p>
    <w:p w14:paraId="15A3EF6A" w14:textId="77777777" w:rsidR="000E22AC" w:rsidRPr="00B63D90" w:rsidRDefault="000E22AC" w:rsidP="000E22AC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g) 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udział w konkursie </w:t>
      </w:r>
      <w:r w:rsidR="00DA498B">
        <w:rPr>
          <w:rFonts w:asciiTheme="majorHAnsi" w:eastAsia="Times New Roman" w:hAnsiTheme="majorHAnsi" w:cs="Times New Roman"/>
          <w:sz w:val="24"/>
          <w:szCs w:val="24"/>
          <w:lang w:eastAsia="pl-PL"/>
        </w:rPr>
        <w:t>jest równoznaczny z akceptacją r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egulaminu oraz wyrażeniem zgody na przetwarzanie dan</w:t>
      </w:r>
      <w:r w:rsidR="00DA498B">
        <w:rPr>
          <w:rFonts w:asciiTheme="majorHAnsi" w:eastAsia="Times New Roman" w:hAnsiTheme="majorHAnsi" w:cs="Times New Roman"/>
          <w:sz w:val="24"/>
          <w:szCs w:val="24"/>
          <w:lang w:eastAsia="pl-PL"/>
        </w:rPr>
        <w:t>ych osobowych uczestnika przez o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rganizatorów dla celów </w:t>
      </w:r>
      <w:r w:rsidR="00DA498B">
        <w:rPr>
          <w:rFonts w:asciiTheme="majorHAnsi" w:eastAsia="Times New Roman" w:hAnsiTheme="majorHAnsi" w:cs="Times New Roman"/>
          <w:sz w:val="24"/>
          <w:szCs w:val="24"/>
          <w:lang w:eastAsia="pl-PL"/>
        </w:rPr>
        <w:t>organizacyjnych i promocyjnych k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onkursu.</w:t>
      </w:r>
    </w:p>
    <w:p w14:paraId="4D247BF1" w14:textId="77777777" w:rsidR="000E22AC" w:rsidRPr="0062734D" w:rsidRDefault="000E22AC" w:rsidP="000E22AC">
      <w:pPr>
        <w:pStyle w:val="Akapitzlist"/>
        <w:autoSpaceDE w:val="0"/>
        <w:autoSpaceDN w:val="0"/>
        <w:adjustRightInd w:val="0"/>
        <w:spacing w:after="0" w:line="360" w:lineRule="auto"/>
        <w:ind w:left="37"/>
        <w:jc w:val="both"/>
        <w:rPr>
          <w:rFonts w:asciiTheme="majorHAnsi" w:hAnsiTheme="majorHAnsi" w:cs="Arial"/>
          <w:b/>
          <w:sz w:val="24"/>
          <w:szCs w:val="24"/>
        </w:rPr>
      </w:pPr>
      <w:r w:rsidRPr="0062734D">
        <w:rPr>
          <w:rFonts w:asciiTheme="majorHAnsi" w:hAnsiTheme="majorHAnsi" w:cs="Arial"/>
          <w:b/>
          <w:sz w:val="24"/>
          <w:szCs w:val="24"/>
        </w:rPr>
        <w:t>5. Osoby upoważnione do udzielania informacji na temat Konkursu:</w:t>
      </w:r>
    </w:p>
    <w:p w14:paraId="0BB39C81" w14:textId="77777777" w:rsidR="000E22AC" w:rsidRPr="00325286" w:rsidRDefault="000E22AC" w:rsidP="00DA498B">
      <w:pPr>
        <w:autoSpaceDE w:val="0"/>
        <w:autoSpaceDN w:val="0"/>
        <w:adjustRightInd w:val="0"/>
        <w:spacing w:after="0" w:line="360" w:lineRule="auto"/>
        <w:ind w:left="37"/>
        <w:rPr>
          <w:rFonts w:asciiTheme="majorHAnsi" w:hAnsiTheme="majorHAnsi" w:cs="Arial"/>
          <w:bCs/>
          <w:sz w:val="24"/>
          <w:szCs w:val="24"/>
          <w:lang w:val="en-US"/>
        </w:rPr>
      </w:pPr>
      <w:r w:rsidRPr="0062734D">
        <w:rPr>
          <w:rFonts w:asciiTheme="majorHAnsi" w:hAnsiTheme="majorHAnsi" w:cs="Arial"/>
          <w:b/>
          <w:bCs/>
          <w:sz w:val="24"/>
          <w:szCs w:val="24"/>
        </w:rPr>
        <w:t xml:space="preserve">     </w:t>
      </w:r>
      <w:r w:rsidR="00DA498B">
        <w:rPr>
          <w:rFonts w:asciiTheme="majorHAnsi" w:hAnsiTheme="majorHAnsi" w:cs="Arial"/>
          <w:bCs/>
          <w:sz w:val="24"/>
          <w:szCs w:val="24"/>
        </w:rPr>
        <w:t>Ar</w:t>
      </w:r>
      <w:r w:rsidR="00897B31">
        <w:rPr>
          <w:rFonts w:asciiTheme="majorHAnsi" w:hAnsiTheme="majorHAnsi" w:cs="Arial"/>
          <w:bCs/>
          <w:sz w:val="24"/>
          <w:szCs w:val="24"/>
        </w:rPr>
        <w:t>iel Malinowski,  Ewa Wysińska</w:t>
      </w:r>
      <w:r w:rsidR="00DA498B">
        <w:rPr>
          <w:rFonts w:asciiTheme="majorHAnsi" w:hAnsiTheme="majorHAnsi" w:cs="Arial"/>
          <w:bCs/>
          <w:sz w:val="24"/>
          <w:szCs w:val="24"/>
        </w:rPr>
        <w:br/>
        <w:t xml:space="preserve">     </w:t>
      </w:r>
      <w:r w:rsidRPr="0062734D">
        <w:rPr>
          <w:rFonts w:asciiTheme="majorHAnsi" w:hAnsiTheme="majorHAnsi" w:cs="Arial"/>
          <w:bCs/>
          <w:sz w:val="24"/>
          <w:szCs w:val="24"/>
        </w:rPr>
        <w:t xml:space="preserve">tel.  </w:t>
      </w:r>
      <w:r w:rsidRPr="00325286">
        <w:rPr>
          <w:rFonts w:asciiTheme="majorHAnsi" w:hAnsiTheme="majorHAnsi" w:cs="Arial"/>
          <w:bCs/>
          <w:sz w:val="24"/>
          <w:szCs w:val="24"/>
          <w:lang w:val="en-US"/>
        </w:rPr>
        <w:t xml:space="preserve">(54)  444 72 81 </w:t>
      </w:r>
    </w:p>
    <w:p w14:paraId="0487AD13" w14:textId="77777777" w:rsidR="000E22AC" w:rsidRPr="007128F9" w:rsidRDefault="000E22AC" w:rsidP="000E22AC">
      <w:pPr>
        <w:autoSpaceDE w:val="0"/>
        <w:autoSpaceDN w:val="0"/>
        <w:adjustRightInd w:val="0"/>
        <w:spacing w:after="0" w:line="360" w:lineRule="auto"/>
        <w:ind w:left="37"/>
        <w:jc w:val="both"/>
        <w:rPr>
          <w:rFonts w:asciiTheme="majorHAnsi" w:hAnsiTheme="majorHAnsi" w:cs="Arial"/>
          <w:bCs/>
          <w:i/>
          <w:sz w:val="24"/>
          <w:szCs w:val="24"/>
          <w:lang w:val="en-US"/>
        </w:rPr>
      </w:pPr>
      <w:r w:rsidRPr="00325286">
        <w:rPr>
          <w:rFonts w:asciiTheme="majorHAnsi" w:hAnsiTheme="majorHAnsi" w:cs="Arial"/>
          <w:b/>
          <w:bCs/>
          <w:sz w:val="24"/>
          <w:szCs w:val="24"/>
          <w:lang w:val="en-US"/>
        </w:rPr>
        <w:t xml:space="preserve">  </w:t>
      </w:r>
      <w:r w:rsidRPr="007128F9">
        <w:rPr>
          <w:rFonts w:asciiTheme="majorHAnsi" w:hAnsiTheme="majorHAnsi" w:cs="Arial"/>
          <w:bCs/>
          <w:sz w:val="24"/>
          <w:szCs w:val="24"/>
          <w:lang w:val="en-US"/>
        </w:rPr>
        <w:t xml:space="preserve">    e-mail: </w:t>
      </w:r>
      <w:hyperlink r:id="rId6" w:history="1">
        <w:r w:rsidR="007128F9" w:rsidRPr="007128F9">
          <w:rPr>
            <w:rStyle w:val="Hipercze"/>
            <w:rFonts w:asciiTheme="majorHAnsi" w:hAnsiTheme="majorHAnsi" w:cs="Arial"/>
            <w:bCs/>
            <w:color w:val="auto"/>
            <w:sz w:val="24"/>
            <w:szCs w:val="24"/>
            <w:lang w:val="en-US"/>
          </w:rPr>
          <w:t>cck@chocen.pl</w:t>
        </w:r>
      </w:hyperlink>
    </w:p>
    <w:p w14:paraId="64076BD2" w14:textId="77777777" w:rsidR="000E22AC" w:rsidRPr="00B63D90" w:rsidRDefault="000E22AC" w:rsidP="000E22AC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2734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6. Ocena prac:</w:t>
      </w:r>
    </w:p>
    <w:p w14:paraId="0BC040CB" w14:textId="77777777" w:rsidR="000E22AC" w:rsidRPr="00B63D90" w:rsidRDefault="000E22AC" w:rsidP="000E22AC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a) prace zostan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ą ocenione przez Jury .</w:t>
      </w:r>
    </w:p>
    <w:p w14:paraId="698255A1" w14:textId="77777777" w:rsidR="000E22AC" w:rsidRPr="00B63D90" w:rsidRDefault="000E22AC" w:rsidP="000E22AC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b) przy ocenie prac będzie brana pod uwagę zgodność z tematem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  <w:t>i oryginalne spojrzen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ie autorów na tematykę konkursu.</w:t>
      </w:r>
    </w:p>
    <w:p w14:paraId="481BEFEF" w14:textId="77777777" w:rsidR="000E22AC" w:rsidRPr="00B63D90" w:rsidRDefault="000E22AC" w:rsidP="000E22AC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c)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prace będą oceniane w poszczególnych kategoriach wiekowych. Laureaci zostaną wyb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rani w każdej kategorii (I, II i 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III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miejsce).</w:t>
      </w:r>
    </w:p>
    <w:p w14:paraId="72D0739F" w14:textId="77777777" w:rsidR="000E22AC" w:rsidRPr="00B63D90" w:rsidRDefault="000E22AC" w:rsidP="000E22AC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2734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7. Ogłoszenie wyników:</w:t>
      </w:r>
    </w:p>
    <w:p w14:paraId="41F085C2" w14:textId="0FDEC40A" w:rsidR="000E22AC" w:rsidRPr="00B63D90" w:rsidRDefault="000E22AC" w:rsidP="000E22AC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a)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wyniki konk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ursu zostaną ogłoszone do dnia </w:t>
      </w:r>
      <w:r w:rsidR="00494B70" w:rsidRPr="001F3166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14</w:t>
      </w:r>
      <w:r w:rsidRPr="001F3166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styc</w:t>
      </w:r>
      <w:r w:rsidR="00DA498B" w:rsidRPr="001F3166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znia 202</w:t>
      </w:r>
      <w:r w:rsidR="003A440A" w:rsidRPr="001F3166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2</w:t>
      </w:r>
      <w:r w:rsidRPr="001F3166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r.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na stronie </w:t>
      </w:r>
      <w:r w:rsidRPr="0062734D">
        <w:rPr>
          <w:rFonts w:asciiTheme="majorHAnsi" w:eastAsia="Times New Roman" w:hAnsiTheme="majorHAnsi" w:cs="Times New Roman"/>
          <w:sz w:val="24"/>
          <w:szCs w:val="24"/>
          <w:lang w:eastAsia="pl-PL"/>
        </w:rPr>
        <w:t>www.cck.chocen.pl</w:t>
      </w:r>
    </w:p>
    <w:p w14:paraId="43484C00" w14:textId="77777777" w:rsidR="000E22AC" w:rsidRPr="00B63D90" w:rsidRDefault="000E22AC" w:rsidP="000E22AC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b) nagrodzone prace zostaną opublikowane na stronie </w:t>
      </w:r>
      <w:r w:rsidRPr="007F38EE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>www.cck.chocen.pl</w:t>
      </w:r>
    </w:p>
    <w:p w14:paraId="479884C0" w14:textId="77777777" w:rsidR="000E22AC" w:rsidRPr="00B63D90" w:rsidRDefault="000E22AC" w:rsidP="000E22AC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2734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8. Nagrody:</w:t>
      </w:r>
    </w:p>
    <w:p w14:paraId="4129910B" w14:textId="77777777" w:rsidR="000E22AC" w:rsidRDefault="000E22AC" w:rsidP="000E22AC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a) Organizator przewiduje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dyplomy i 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nagrody rzeczo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we dla laureatów konkursu .</w:t>
      </w:r>
    </w:p>
    <w:p w14:paraId="72AE1DEC" w14:textId="77777777" w:rsidR="00302086" w:rsidRDefault="000E22AC" w:rsidP="000E22AC"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sectPr w:rsidR="00302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62DF"/>
    <w:multiLevelType w:val="hybridMultilevel"/>
    <w:tmpl w:val="3662A6AE"/>
    <w:lvl w:ilvl="0" w:tplc="EB6C3C5E">
      <w:start w:val="1"/>
      <w:numFmt w:val="upperRoman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9C"/>
    <w:rsid w:val="000E22AC"/>
    <w:rsid w:val="001F3166"/>
    <w:rsid w:val="002818B9"/>
    <w:rsid w:val="003A440A"/>
    <w:rsid w:val="00494B70"/>
    <w:rsid w:val="00534A7F"/>
    <w:rsid w:val="00590AED"/>
    <w:rsid w:val="007128F9"/>
    <w:rsid w:val="007B5B84"/>
    <w:rsid w:val="00897B31"/>
    <w:rsid w:val="008D699C"/>
    <w:rsid w:val="00D65AE4"/>
    <w:rsid w:val="00DA498B"/>
    <w:rsid w:val="00E4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02DF"/>
  <w15:docId w15:val="{118F4453-B902-4D55-9AAB-9C04814D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2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9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E22AC"/>
    <w:rPr>
      <w:strike w:val="0"/>
      <w:dstrike w:val="0"/>
      <w:color w:val="80792F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0E22AC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333333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E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k@choce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CCKB</cp:lastModifiedBy>
  <cp:revision>4</cp:revision>
  <dcterms:created xsi:type="dcterms:W3CDTF">2021-12-08T10:32:00Z</dcterms:created>
  <dcterms:modified xsi:type="dcterms:W3CDTF">2021-12-08T10:47:00Z</dcterms:modified>
</cp:coreProperties>
</file>