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D0" w:rsidRPr="003F7FBB" w:rsidRDefault="003417D0" w:rsidP="003417D0">
      <w:pPr>
        <w:spacing w:before="100" w:beforeAutospacing="1" w:after="100" w:afterAutospacing="1" w:line="240" w:lineRule="auto"/>
        <w:jc w:val="both"/>
        <w:rPr>
          <w:rFonts w:ascii="Arial" w:eastAsia="Times New Roman" w:hAnsi="Arial" w:cs="Arial"/>
          <w:sz w:val="24"/>
          <w:szCs w:val="24"/>
          <w:lang w:eastAsia="pl-PL"/>
        </w:rPr>
      </w:pPr>
      <w:bookmarkStart w:id="0" w:name="_GoBack"/>
      <w:bookmarkEnd w:id="0"/>
      <w:r w:rsidRPr="003F7FBB">
        <w:rPr>
          <w:rFonts w:ascii="Arial" w:eastAsia="Times New Roman" w:hAnsi="Arial" w:cs="Arial"/>
          <w:sz w:val="24"/>
          <w:szCs w:val="24"/>
          <w:lang w:eastAsia="pl-PL"/>
        </w:rPr>
        <w:t>KLAUZULA RODO</w:t>
      </w:r>
    </w:p>
    <w:p w:rsidR="003417D0" w:rsidRPr="004D1418" w:rsidRDefault="003417D0" w:rsidP="003417D0">
      <w:pPr>
        <w:spacing w:before="100" w:beforeAutospacing="1" w:after="100" w:afterAutospacing="1" w:line="240" w:lineRule="auto"/>
        <w:jc w:val="both"/>
        <w:rPr>
          <w:rFonts w:asciiTheme="majorHAnsi" w:eastAsia="Times New Roman" w:hAnsiTheme="majorHAnsi" w:cs="Times New Roman"/>
          <w:szCs w:val="20"/>
          <w:lang w:eastAsia="pl-PL"/>
        </w:rPr>
      </w:pPr>
      <w:r w:rsidRPr="004D1418">
        <w:rPr>
          <w:rFonts w:asciiTheme="majorHAnsi" w:eastAsia="Times New Roman" w:hAnsiTheme="majorHAnsi" w:cs="Times New Roman"/>
          <w:szCs w:val="20"/>
          <w:lang w:eastAsia="pl-PL"/>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 UE L 119/1 z 04.05.2016/ informujemy, iż:</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 xml:space="preserve">1) Administratorem danych osobowych jest Choceńskie Centrum Kultury – Biblioteka w Choceniu reprezentowana przez Dyrektora Ariela Malinowskiego </w:t>
      </w:r>
      <w:hyperlink r:id="rId5" w:history="1">
        <w:r w:rsidRPr="004D1418">
          <w:rPr>
            <w:rFonts w:asciiTheme="majorHAnsi" w:eastAsia="Times New Roman" w:hAnsiTheme="majorHAnsi" w:cs="Calibri"/>
            <w:color w:val="0000FF"/>
            <w:szCs w:val="20"/>
            <w:u w:val="single"/>
            <w:lang w:eastAsia="pl-PL"/>
          </w:rPr>
          <w:t>e-mail. ariel.malinowski@chocen.pl</w:t>
        </w:r>
      </w:hyperlink>
      <w:r w:rsidRPr="004D1418">
        <w:rPr>
          <w:rFonts w:asciiTheme="majorHAnsi" w:eastAsia="Times New Roman" w:hAnsiTheme="majorHAnsi" w:cs="Calibri"/>
          <w:szCs w:val="20"/>
          <w:lang w:eastAsia="pl-PL"/>
        </w:rPr>
        <w:t xml:space="preserve"> </w:t>
      </w:r>
      <w:r>
        <w:rPr>
          <w:rFonts w:asciiTheme="majorHAnsi" w:eastAsia="Times New Roman" w:hAnsiTheme="majorHAnsi" w:cs="Calibri"/>
          <w:szCs w:val="20"/>
          <w:lang w:eastAsia="pl-PL"/>
        </w:rPr>
        <w:t xml:space="preserve">  </w:t>
      </w:r>
      <w:r w:rsidRPr="004D1418">
        <w:rPr>
          <w:rFonts w:asciiTheme="majorHAnsi" w:eastAsia="Times New Roman" w:hAnsiTheme="majorHAnsi" w:cs="Calibri"/>
          <w:szCs w:val="20"/>
          <w:lang w:eastAsia="pl-PL"/>
        </w:rPr>
        <w:t xml:space="preserve">  tel. 54 444 72 81</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2) Kontakt z Inspektorem Ochrony Danych –</w:t>
      </w:r>
      <w:hyperlink r:id="rId6" w:history="1">
        <w:r w:rsidRPr="004D1418">
          <w:rPr>
            <w:rFonts w:asciiTheme="majorHAnsi" w:eastAsia="Times New Roman" w:hAnsiTheme="majorHAnsi" w:cs="Calibri"/>
            <w:color w:val="0000FF"/>
            <w:szCs w:val="20"/>
            <w:u w:val="single"/>
            <w:lang w:eastAsia="pl-PL"/>
          </w:rPr>
          <w:t>inspektorcckb@gmail.com</w:t>
        </w:r>
      </w:hyperlink>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3) Dane osobowe przetwarzane będą w celu:</w:t>
      </w:r>
    </w:p>
    <w:p w:rsidR="003417D0" w:rsidRPr="004D1418" w:rsidRDefault="003417D0" w:rsidP="003417D0">
      <w:pPr>
        <w:spacing w:before="100" w:beforeAutospacing="1" w:after="0" w:line="240" w:lineRule="auto"/>
        <w:ind w:left="760"/>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 xml:space="preserve">uczestnictwa, promocji i potrzeb funkcjonowania Choceńskiego Centrum Kultury – Biblioteka na podstawie art.6 ust.1 </w:t>
      </w:r>
      <w:proofErr w:type="spellStart"/>
      <w:r w:rsidRPr="004D1418">
        <w:rPr>
          <w:rFonts w:asciiTheme="majorHAnsi" w:eastAsia="Times New Roman" w:hAnsiTheme="majorHAnsi" w:cs="Calibri"/>
          <w:szCs w:val="20"/>
          <w:lang w:eastAsia="pl-PL"/>
        </w:rPr>
        <w:t>lit.a</w:t>
      </w:r>
      <w:proofErr w:type="spellEnd"/>
      <w:r w:rsidRPr="004D1418">
        <w:rPr>
          <w:rFonts w:asciiTheme="majorHAnsi" w:eastAsia="Times New Roman" w:hAnsiTheme="majorHAnsi" w:cs="Calibri"/>
          <w:szCs w:val="20"/>
          <w:lang w:eastAsia="pl-PL"/>
        </w:rPr>
        <w:t xml:space="preserve"> RODO (jeżeli osoba, której dotyczą wyraziła zgodę na przetwarzanie swoich danych osobowych w jednym lub większej liczbie celów)</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4) Odbiorcami danych osobowych będą wyłącznie podmioty uprawnione do uzyskania danych osobowych na podstawie przepisów prawa</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5) Dane osobowe przechowywane będą przez okres zgodny z przepisami prawa a w przypadku wyrażenia zgody na przetwarzanie danych, do czasu jej cofnięcia</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6</w:t>
      </w:r>
      <w:r w:rsidRPr="004D1418">
        <w:rPr>
          <w:rFonts w:asciiTheme="majorHAnsi" w:eastAsia="Times New Roman" w:hAnsiTheme="majorHAnsi" w:cs="Calibri"/>
          <w:color w:val="000000"/>
          <w:szCs w:val="20"/>
          <w:lang w:eastAsia="pl-PL"/>
        </w:rPr>
        <w:t xml:space="preserve">) </w:t>
      </w:r>
      <w:r w:rsidRPr="004D1418">
        <w:rPr>
          <w:rFonts w:asciiTheme="majorHAnsi" w:eastAsia="Times New Roman" w:hAnsiTheme="majorHAnsi" w:cs="Calibri"/>
          <w:szCs w:val="20"/>
          <w:lang w:eastAsia="pl-PL"/>
        </w:rPr>
        <w:t>Każdy ma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7) Każdy ma prawo wniesienia skargi do organu nadzorczego – Prezesa Urzędu Ochrony Danych Osobowych</w:t>
      </w:r>
    </w:p>
    <w:p w:rsidR="003417D0" w:rsidRPr="004D1418" w:rsidRDefault="003417D0" w:rsidP="003417D0">
      <w:pPr>
        <w:spacing w:before="100" w:beforeAutospacing="1" w:after="0" w:line="240" w:lineRule="auto"/>
        <w:rPr>
          <w:rFonts w:asciiTheme="majorHAnsi" w:eastAsia="Times New Roman" w:hAnsiTheme="majorHAnsi" w:cs="Times New Roman"/>
          <w:sz w:val="28"/>
          <w:szCs w:val="24"/>
          <w:lang w:eastAsia="pl-PL"/>
        </w:rPr>
      </w:pPr>
      <w:r w:rsidRPr="004D1418">
        <w:rPr>
          <w:rFonts w:asciiTheme="majorHAnsi" w:eastAsia="Times New Roman" w:hAnsiTheme="majorHAnsi" w:cs="Calibri"/>
          <w:szCs w:val="20"/>
          <w:lang w:eastAsia="pl-PL"/>
        </w:rPr>
        <w:t>8) Podanie danych osobowych jest dobrowolne, jednakże odmowa podania danych może skut</w:t>
      </w:r>
      <w:r>
        <w:rPr>
          <w:rFonts w:asciiTheme="majorHAnsi" w:eastAsia="Times New Roman" w:hAnsiTheme="majorHAnsi" w:cs="Calibri"/>
          <w:szCs w:val="20"/>
          <w:lang w:eastAsia="pl-PL"/>
        </w:rPr>
        <w:t>kować odmową udziału w konkursie</w:t>
      </w:r>
      <w:r w:rsidRPr="004D1418">
        <w:rPr>
          <w:rFonts w:asciiTheme="majorHAnsi" w:eastAsia="Times New Roman" w:hAnsiTheme="majorHAnsi" w:cs="Calibri"/>
          <w:szCs w:val="20"/>
          <w:lang w:eastAsia="pl-PL"/>
        </w:rPr>
        <w:t xml:space="preserve"> lub odmową realizacji działań w CCKB w Choceniu.</w:t>
      </w:r>
    </w:p>
    <w:p w:rsidR="003417D0" w:rsidRPr="004D1418" w:rsidRDefault="003417D0" w:rsidP="003417D0">
      <w:pPr>
        <w:jc w:val="both"/>
        <w:rPr>
          <w:rFonts w:asciiTheme="majorHAnsi" w:hAnsiTheme="majorHAnsi"/>
          <w:b/>
          <w:sz w:val="18"/>
        </w:rPr>
      </w:pPr>
    </w:p>
    <w:p w:rsidR="003417D0" w:rsidRPr="004D1418" w:rsidRDefault="003417D0" w:rsidP="003417D0">
      <w:pPr>
        <w:jc w:val="both"/>
        <w:rPr>
          <w:rFonts w:asciiTheme="majorHAnsi" w:hAnsiTheme="majorHAnsi"/>
          <w:b/>
          <w:sz w:val="18"/>
        </w:rPr>
      </w:pPr>
    </w:p>
    <w:p w:rsidR="003417D0" w:rsidRPr="004D1418" w:rsidRDefault="003417D0" w:rsidP="003417D0">
      <w:pPr>
        <w:jc w:val="both"/>
        <w:rPr>
          <w:rFonts w:asciiTheme="majorHAnsi" w:hAnsiTheme="majorHAnsi"/>
          <w:b/>
          <w:sz w:val="18"/>
        </w:rPr>
      </w:pPr>
    </w:p>
    <w:p w:rsidR="003417D0" w:rsidRPr="004D1418" w:rsidRDefault="003417D0" w:rsidP="003417D0">
      <w:pPr>
        <w:ind w:left="5812"/>
        <w:jc w:val="center"/>
        <w:rPr>
          <w:rFonts w:asciiTheme="majorHAnsi" w:hAnsiTheme="majorHAnsi"/>
          <w:b/>
        </w:rPr>
      </w:pPr>
      <w:r w:rsidRPr="004D1418">
        <w:rPr>
          <w:rFonts w:asciiTheme="majorHAnsi" w:hAnsiTheme="majorHAnsi"/>
          <w:b/>
        </w:rPr>
        <w:t>……………………………………………….</w:t>
      </w:r>
    </w:p>
    <w:p w:rsidR="003417D0" w:rsidRPr="004D1418" w:rsidRDefault="003417D0" w:rsidP="003417D0">
      <w:pPr>
        <w:ind w:left="5812"/>
        <w:jc w:val="center"/>
        <w:rPr>
          <w:rFonts w:asciiTheme="majorHAnsi" w:hAnsiTheme="majorHAnsi"/>
          <w:b/>
          <w:sz w:val="18"/>
        </w:rPr>
      </w:pPr>
      <w:r w:rsidRPr="004D1418">
        <w:rPr>
          <w:rFonts w:asciiTheme="majorHAnsi" w:hAnsiTheme="majorHAnsi"/>
          <w:b/>
          <w:sz w:val="18"/>
        </w:rPr>
        <w:t>Podpis rodzica lub opiekuna</w:t>
      </w:r>
    </w:p>
    <w:p w:rsidR="003417D0" w:rsidRPr="004D1418" w:rsidRDefault="003417D0" w:rsidP="003417D0">
      <w:pPr>
        <w:jc w:val="both"/>
        <w:rPr>
          <w:rFonts w:asciiTheme="majorHAnsi" w:hAnsiTheme="majorHAnsi"/>
          <w:b/>
          <w:sz w:val="18"/>
        </w:rPr>
      </w:pPr>
      <w:r w:rsidRPr="004D1418">
        <w:rPr>
          <w:rFonts w:asciiTheme="majorHAnsi" w:hAnsiTheme="majorHAnsi"/>
          <w:b/>
          <w:sz w:val="18"/>
        </w:rPr>
        <w:t>Choceń, dnia  ……………………………………………..</w:t>
      </w:r>
    </w:p>
    <w:p w:rsidR="003417D0" w:rsidRPr="004D1418" w:rsidRDefault="003417D0" w:rsidP="003417D0">
      <w:pPr>
        <w:jc w:val="both"/>
        <w:rPr>
          <w:rFonts w:asciiTheme="majorHAnsi" w:hAnsiTheme="majorHAnsi"/>
          <w:b/>
          <w:sz w:val="18"/>
        </w:rPr>
      </w:pPr>
    </w:p>
    <w:p w:rsidR="003417D0" w:rsidRPr="004D1418" w:rsidRDefault="003417D0" w:rsidP="003417D0">
      <w:pPr>
        <w:rPr>
          <w:rFonts w:eastAsiaTheme="minorEastAsia" w:cs="Times New Roman"/>
          <w:lang w:eastAsia="pl-PL"/>
        </w:rPr>
      </w:pPr>
    </w:p>
    <w:p w:rsidR="00302086" w:rsidRDefault="003417D0">
      <w:r w:rsidRPr="00B63D90">
        <w:rPr>
          <w:rFonts w:asciiTheme="majorHAnsi" w:eastAsia="Times New Roman" w:hAnsiTheme="majorHAnsi" w:cs="Verdana"/>
          <w:sz w:val="24"/>
          <w:szCs w:val="24"/>
          <w:lang w:eastAsia="pl-PL"/>
        </w:rPr>
        <w:t> </w:t>
      </w:r>
      <w:r w:rsidRPr="00B63D90">
        <w:rPr>
          <w:rFonts w:asciiTheme="majorHAnsi" w:eastAsia="Times New Roman" w:hAnsiTheme="majorHAnsi" w:cs="Times New Roman"/>
          <w:sz w:val="24"/>
          <w:szCs w:val="24"/>
          <w:lang w:eastAsia="pl-PL"/>
        </w:rPr>
        <w:t xml:space="preserve"> </w:t>
      </w:r>
      <w:r w:rsidRPr="00B63D90">
        <w:rPr>
          <w:rFonts w:asciiTheme="majorHAnsi" w:eastAsia="Times New Roman" w:hAnsiTheme="majorHAnsi" w:cs="Verdana"/>
          <w:sz w:val="24"/>
          <w:szCs w:val="24"/>
          <w:lang w:eastAsia="pl-PL"/>
        </w:rPr>
        <w:t>                </w:t>
      </w:r>
      <w:r w:rsidRPr="0062734D">
        <w:rPr>
          <w:rFonts w:asciiTheme="majorHAnsi" w:eastAsia="Times New Roman" w:hAnsiTheme="majorHAnsi" w:cs="Verdana"/>
          <w:sz w:val="24"/>
          <w:szCs w:val="24"/>
          <w:lang w:eastAsia="pl-PL"/>
        </w:rPr>
        <w:t xml:space="preserve">      </w:t>
      </w:r>
      <w:r w:rsidRPr="00B63D90">
        <w:rPr>
          <w:rFonts w:asciiTheme="majorHAnsi" w:eastAsia="Times New Roman" w:hAnsiTheme="majorHAnsi" w:cs="Verdana"/>
          <w:sz w:val="24"/>
          <w:szCs w:val="24"/>
          <w:lang w:eastAsia="pl-PL"/>
        </w:rPr>
        <w:t> </w:t>
      </w:r>
      <w:r>
        <w:rPr>
          <w:rFonts w:asciiTheme="majorHAnsi" w:eastAsia="Times New Roman" w:hAnsiTheme="majorHAnsi" w:cs="Times New Roman"/>
          <w:sz w:val="24"/>
          <w:szCs w:val="24"/>
          <w:lang w:eastAsia="pl-PL"/>
        </w:rPr>
        <w:t xml:space="preserve"> </w:t>
      </w:r>
    </w:p>
    <w:sectPr w:rsidR="00302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D0"/>
    <w:rsid w:val="003417D0"/>
    <w:rsid w:val="00534A7F"/>
    <w:rsid w:val="00794CC6"/>
    <w:rsid w:val="00E42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7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7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Ewa\AppData\Local\Temp\inspektorcckb@gmail.com" TargetMode="External"/><Relationship Id="rId5" Type="http://schemas.openxmlformats.org/officeDocument/2006/relationships/hyperlink" Target="file:///C:\Users\Ewa\AppData\Local\Temp\e-mail.%20ariel.malinowski@choc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1853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2022-06-14T09:35:00Z</dcterms:created>
  <dcterms:modified xsi:type="dcterms:W3CDTF">2022-06-14T09:35:00Z</dcterms:modified>
</cp:coreProperties>
</file>